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790C3" w14:textId="4F6786D2" w:rsidR="00FC0724" w:rsidRPr="00FC0724" w:rsidRDefault="00FC0724" w:rsidP="00FC0724">
      <w:pPr>
        <w:ind w:left="-142" w:hanging="218"/>
        <w:jc w:val="both"/>
        <w:rPr>
          <w:sz w:val="28"/>
          <w:szCs w:val="28"/>
        </w:rPr>
      </w:pPr>
      <w:r w:rsidRPr="00FC0724">
        <w:rPr>
          <w:sz w:val="28"/>
          <w:szCs w:val="28"/>
        </w:rPr>
        <w:t>Karl Marx - Exercícios</w:t>
      </w:r>
    </w:p>
    <w:p w14:paraId="1CC939FC" w14:textId="77777777" w:rsidR="00FC0724" w:rsidRPr="00FC0724" w:rsidRDefault="00FC0724" w:rsidP="00FC0724">
      <w:pPr>
        <w:pStyle w:val="PargrafodaLista"/>
        <w:numPr>
          <w:ilvl w:val="0"/>
          <w:numId w:val="5"/>
        </w:numPr>
        <w:ind w:left="-142" w:hanging="218"/>
        <w:jc w:val="both"/>
      </w:pPr>
      <w:r w:rsidRPr="00FC0724">
        <w:t>(ENEM - 2021) Ao mesmo tempo, graças às amplas possibilidades que tive de observar a classe média, vossa adversária, rapidamente concluí que vós tendes razão, inteira razão, em não esperar dela qualquer ajuda. Seus interesses são diametralmente opostos aos vossos, mesmo que ela procure incessantemente afirmar o contrário e vos queira persuadir que sente a maior simpatia por vossa sorte. Mas seus atos desmentem suas palavras.</w:t>
      </w:r>
      <w:r>
        <w:t xml:space="preserve"> </w:t>
      </w:r>
      <w:r w:rsidRPr="00FC0724">
        <w:t>No texto, o autor apresenta delineamentos éticos que correspondem ao(s)</w:t>
      </w:r>
    </w:p>
    <w:p w14:paraId="09BAC6FA" w14:textId="77777777" w:rsidR="00FC0724" w:rsidRDefault="00FC0724" w:rsidP="00FC0724">
      <w:pPr>
        <w:pStyle w:val="PargrafodaLista"/>
        <w:ind w:left="0"/>
      </w:pPr>
    </w:p>
    <w:p w14:paraId="6EC2371C" w14:textId="3C411BED" w:rsidR="00FC0724" w:rsidRPr="00FC0724" w:rsidRDefault="00FC0724" w:rsidP="00FC0724">
      <w:pPr>
        <w:pStyle w:val="PargrafodaLista"/>
        <w:numPr>
          <w:ilvl w:val="1"/>
          <w:numId w:val="5"/>
        </w:numPr>
        <w:ind w:left="709"/>
      </w:pPr>
      <w:r w:rsidRPr="00FC0724">
        <w:t>conceito de luta de classes</w:t>
      </w:r>
    </w:p>
    <w:p w14:paraId="2BC920B6" w14:textId="4F9DBD31" w:rsidR="00FC0724" w:rsidRPr="00FC0724" w:rsidRDefault="00FC0724" w:rsidP="00FC0724">
      <w:pPr>
        <w:pStyle w:val="PargrafodaLista"/>
        <w:numPr>
          <w:ilvl w:val="1"/>
          <w:numId w:val="5"/>
        </w:numPr>
        <w:ind w:left="709"/>
      </w:pPr>
      <w:r w:rsidRPr="00FC0724">
        <w:t>alicerce da ideia de mais-valia</w:t>
      </w:r>
    </w:p>
    <w:p w14:paraId="5DF8C38D" w14:textId="716FE40A" w:rsidR="00FC0724" w:rsidRPr="00FC0724" w:rsidRDefault="00FC0724" w:rsidP="00FC0724">
      <w:pPr>
        <w:pStyle w:val="PargrafodaLista"/>
        <w:numPr>
          <w:ilvl w:val="1"/>
          <w:numId w:val="5"/>
        </w:numPr>
        <w:ind w:left="709"/>
      </w:pPr>
      <w:r w:rsidRPr="00FC0724">
        <w:t>fundamentos do método científico</w:t>
      </w:r>
    </w:p>
    <w:p w14:paraId="2B72E578" w14:textId="6C8C400D" w:rsidR="00FC0724" w:rsidRPr="00FC0724" w:rsidRDefault="00FC0724" w:rsidP="00FC0724">
      <w:pPr>
        <w:pStyle w:val="PargrafodaLista"/>
        <w:numPr>
          <w:ilvl w:val="1"/>
          <w:numId w:val="5"/>
        </w:numPr>
        <w:ind w:left="709"/>
      </w:pPr>
      <w:r w:rsidRPr="00FC0724">
        <w:t>paradigmas do processo indagativo</w:t>
      </w:r>
    </w:p>
    <w:p w14:paraId="123C08EB" w14:textId="77777777" w:rsidR="00FC0724" w:rsidRDefault="00FC0724" w:rsidP="00FC0724">
      <w:pPr>
        <w:pStyle w:val="PargrafodaLista"/>
        <w:numPr>
          <w:ilvl w:val="1"/>
          <w:numId w:val="5"/>
        </w:numPr>
        <w:ind w:left="709"/>
      </w:pPr>
      <w:r w:rsidRPr="00FC0724">
        <w:t>domínios do fetichismo da mercadoria</w:t>
      </w:r>
    </w:p>
    <w:p w14:paraId="20D76D8A" w14:textId="1AD2560E" w:rsidR="00FC0724" w:rsidRDefault="00FC0724" w:rsidP="00FC0724">
      <w:pPr>
        <w:pStyle w:val="PargrafodaLista"/>
        <w:ind w:left="1091"/>
      </w:pPr>
      <w:r w:rsidRPr="00FC0724">
        <w:t> </w:t>
      </w:r>
    </w:p>
    <w:p w14:paraId="09C2A36A" w14:textId="77777777" w:rsidR="00FC0724" w:rsidRPr="00FC0724" w:rsidRDefault="00FC0724" w:rsidP="00FC0724">
      <w:pPr>
        <w:pStyle w:val="PargrafodaLista"/>
        <w:numPr>
          <w:ilvl w:val="0"/>
          <w:numId w:val="5"/>
        </w:numPr>
        <w:ind w:left="-142"/>
      </w:pPr>
      <w:r w:rsidRPr="00FC0724">
        <w:rPr>
          <w:i/>
          <w:iCs/>
        </w:rPr>
        <w:t>Na produção social que os homens realizam, eles entram em determinadas relações indispensáveis e independentes de sua vontade; tais relações de produção correspondem a um estágio definido de desenvolvimento das suas forças materiais de produção. A totalidade dessas relações constitui a estrutura econômica da sociedade – fundamento real, sobre o qual se erguem as superestruturas política e jurídica, e ao qual correspondem determinadas formas de consciência social. </w:t>
      </w:r>
    </w:p>
    <w:p w14:paraId="09079C3F" w14:textId="77777777" w:rsidR="00FC0724" w:rsidRDefault="00FC0724" w:rsidP="00FC0724">
      <w:pPr>
        <w:pStyle w:val="PargrafodaLista"/>
        <w:ind w:left="-142"/>
        <w:rPr>
          <w:i/>
          <w:iCs/>
          <w:sz w:val="18"/>
          <w:szCs w:val="18"/>
        </w:rPr>
      </w:pPr>
      <w:r w:rsidRPr="00FC0724">
        <w:rPr>
          <w:i/>
          <w:iCs/>
          <w:sz w:val="18"/>
          <w:szCs w:val="18"/>
        </w:rPr>
        <w:t xml:space="preserve">MARX, K. Prefácio à Crítica da economia política. </w:t>
      </w:r>
      <w:r w:rsidRPr="00FC0724">
        <w:rPr>
          <w:i/>
          <w:iCs/>
          <w:sz w:val="18"/>
          <w:szCs w:val="18"/>
          <w:lang w:val="en-US"/>
        </w:rPr>
        <w:t xml:space="preserve">In. MARX, K. ENGELS F. </w:t>
      </w:r>
      <w:proofErr w:type="spellStart"/>
      <w:r w:rsidRPr="00FC0724">
        <w:rPr>
          <w:i/>
          <w:iCs/>
          <w:sz w:val="18"/>
          <w:szCs w:val="18"/>
          <w:lang w:val="en-US"/>
        </w:rPr>
        <w:t>Textos</w:t>
      </w:r>
      <w:proofErr w:type="spellEnd"/>
      <w:r w:rsidRPr="00FC0724">
        <w:rPr>
          <w:i/>
          <w:iCs/>
          <w:sz w:val="18"/>
          <w:szCs w:val="18"/>
          <w:lang w:val="en-US"/>
        </w:rPr>
        <w:t xml:space="preserve"> 3. </w:t>
      </w:r>
      <w:r w:rsidRPr="00FC0724">
        <w:rPr>
          <w:i/>
          <w:iCs/>
          <w:sz w:val="18"/>
          <w:szCs w:val="18"/>
        </w:rPr>
        <w:t>São Paulo. Edições Sociais, 1977 (adaptado).</w:t>
      </w:r>
    </w:p>
    <w:p w14:paraId="52532C19" w14:textId="77777777" w:rsidR="00FC0724" w:rsidRDefault="00FC0724" w:rsidP="00FC0724">
      <w:pPr>
        <w:pStyle w:val="PargrafodaLista"/>
        <w:ind w:left="-142"/>
        <w:rPr>
          <w:i/>
          <w:iCs/>
          <w:sz w:val="18"/>
          <w:szCs w:val="18"/>
        </w:rPr>
      </w:pPr>
    </w:p>
    <w:p w14:paraId="6C9EF4C8" w14:textId="0401C0EE" w:rsidR="00FC0724" w:rsidRDefault="00FC0724" w:rsidP="00FC0724">
      <w:pPr>
        <w:pStyle w:val="PargrafodaLista"/>
        <w:ind w:left="-142"/>
      </w:pPr>
      <w:r w:rsidRPr="00FC0724">
        <w:t>Para o autor, a relação entre economia e política estabelecida no sistema capitalista faz com que:</w:t>
      </w:r>
    </w:p>
    <w:p w14:paraId="3CE3B0F7" w14:textId="77777777" w:rsidR="00FC0724" w:rsidRPr="00FC0724" w:rsidRDefault="00FC0724" w:rsidP="00FC0724">
      <w:pPr>
        <w:pStyle w:val="PargrafodaLista"/>
        <w:numPr>
          <w:ilvl w:val="0"/>
          <w:numId w:val="10"/>
        </w:numPr>
      </w:pPr>
      <w:r w:rsidRPr="00FC0724">
        <w:t>o proletariado seja contemplado pelo processo de mais-valia.</w:t>
      </w:r>
    </w:p>
    <w:p w14:paraId="0608D25E" w14:textId="77777777" w:rsidR="00FC0724" w:rsidRPr="00FC0724" w:rsidRDefault="00FC0724" w:rsidP="00FC0724">
      <w:pPr>
        <w:pStyle w:val="PargrafodaLista"/>
        <w:numPr>
          <w:ilvl w:val="0"/>
          <w:numId w:val="10"/>
        </w:numPr>
      </w:pPr>
      <w:r w:rsidRPr="00FC0724">
        <w:t>o trabalho se constitua como o fundamento real da produção material.</w:t>
      </w:r>
    </w:p>
    <w:p w14:paraId="1B7B2370" w14:textId="77777777" w:rsidR="00FC0724" w:rsidRPr="00FC0724" w:rsidRDefault="00FC0724" w:rsidP="00FC0724">
      <w:pPr>
        <w:pStyle w:val="PargrafodaLista"/>
        <w:numPr>
          <w:ilvl w:val="0"/>
          <w:numId w:val="10"/>
        </w:numPr>
      </w:pPr>
      <w:r w:rsidRPr="00FC0724">
        <w:t>a consolidação das forças produtivas seja compatível com o progresso humano.</w:t>
      </w:r>
    </w:p>
    <w:p w14:paraId="5E0B3782" w14:textId="77777777" w:rsidR="00FC0724" w:rsidRPr="00FC0724" w:rsidRDefault="00FC0724" w:rsidP="00FC0724">
      <w:pPr>
        <w:pStyle w:val="PargrafodaLista"/>
        <w:numPr>
          <w:ilvl w:val="0"/>
          <w:numId w:val="10"/>
        </w:numPr>
      </w:pPr>
      <w:r w:rsidRPr="00FC0724">
        <w:t> a autonomia da sociedade civil seja proporcional ao desenvolvimento econômico.</w:t>
      </w:r>
    </w:p>
    <w:p w14:paraId="6F5D5C6D" w14:textId="77777777" w:rsidR="00FC0724" w:rsidRDefault="00FC0724" w:rsidP="00FC0724">
      <w:pPr>
        <w:pStyle w:val="PargrafodaLista"/>
        <w:numPr>
          <w:ilvl w:val="0"/>
          <w:numId w:val="10"/>
        </w:numPr>
      </w:pPr>
      <w:r w:rsidRPr="00FC0724">
        <w:t>a burguesia revolucione o processo social de formação da consciência de classe.</w:t>
      </w:r>
    </w:p>
    <w:p w14:paraId="58F3C448" w14:textId="77777777" w:rsidR="00FC0724" w:rsidRPr="00FC0724" w:rsidRDefault="00FC0724" w:rsidP="00FC0724">
      <w:pPr>
        <w:pStyle w:val="PargrafodaLista"/>
      </w:pPr>
    </w:p>
    <w:p w14:paraId="474ABCD8" w14:textId="1E60A124" w:rsidR="00FC0724" w:rsidRPr="00FC0724" w:rsidRDefault="00FC0724" w:rsidP="00FC0724">
      <w:pPr>
        <w:pStyle w:val="PargrafodaLista"/>
        <w:numPr>
          <w:ilvl w:val="0"/>
          <w:numId w:val="5"/>
        </w:numPr>
        <w:ind w:left="-284"/>
      </w:pPr>
      <w:r w:rsidRPr="00FC0724">
        <w:t>Para Marx, a produção de mais-valia é modo de produção o capitalista. A partir dela, o trabalhador é explorado e o lucro é obtido.</w:t>
      </w:r>
      <w:r>
        <w:t xml:space="preserve"> </w:t>
      </w:r>
      <w:r w:rsidRPr="00FC0724">
        <w:t>De acordo com o conceito de mais-valia desenvolvido por Marx, é </w:t>
      </w:r>
      <w:r w:rsidRPr="00FC0724">
        <w:rPr>
          <w:b/>
          <w:bCs/>
        </w:rPr>
        <w:t>incorreto</w:t>
      </w:r>
      <w:r w:rsidRPr="00FC0724">
        <w:t> dizer que:</w:t>
      </w:r>
    </w:p>
    <w:p w14:paraId="193B97B8" w14:textId="77777777" w:rsidR="00FC0724" w:rsidRPr="00FC0724" w:rsidRDefault="00FC0724" w:rsidP="00FC0724">
      <w:pPr>
        <w:pStyle w:val="PargrafodaLista"/>
        <w:ind w:left="371"/>
      </w:pPr>
      <w:r w:rsidRPr="00FC0724">
        <w:t>a) Parte do valor produzido pelo trabalhador é apropriado pelo capitalista sem que lhe seja pago o equivalente.</w:t>
      </w:r>
      <w:r w:rsidRPr="00FC0724">
        <w:br/>
        <w:t>b) O trabalhador é forçado a produzir cada vez mais pelo mesmo preço, firmado em contrato.</w:t>
      </w:r>
      <w:r w:rsidRPr="00FC0724">
        <w:br/>
        <w:t>c) O valor do salário sempre será inferior ao valor produzido.</w:t>
      </w:r>
      <w:r w:rsidRPr="00FC0724">
        <w:br/>
        <w:t>d) Os salários são equivalentes ao valor produzido pelo trabalhador.</w:t>
      </w:r>
    </w:p>
    <w:p w14:paraId="463D6BA6" w14:textId="338E3E0D" w:rsidR="00FC0724" w:rsidRPr="00FC0724" w:rsidRDefault="00FC0724" w:rsidP="00FC0724"/>
    <w:p w14:paraId="67C61D16" w14:textId="616E2E1F" w:rsidR="00FC0724" w:rsidRPr="00FC0724" w:rsidRDefault="00FC0724" w:rsidP="00FC0724">
      <w:pPr>
        <w:pStyle w:val="PargrafodaLista"/>
        <w:ind w:left="0"/>
      </w:pPr>
    </w:p>
    <w:p w14:paraId="211982A0" w14:textId="533E6D1E" w:rsidR="00FC0724" w:rsidRPr="00FC0724" w:rsidRDefault="00FC0724" w:rsidP="00FC0724">
      <w:pPr>
        <w:pStyle w:val="PargrafodaLista"/>
        <w:ind w:left="0"/>
      </w:pPr>
    </w:p>
    <w:p w14:paraId="2CEC4469" w14:textId="77777777" w:rsidR="004742CB" w:rsidRPr="00FC0724" w:rsidRDefault="004742CB" w:rsidP="00FC0724"/>
    <w:sectPr w:rsidR="004742CB" w:rsidRPr="00FC072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071DE"/>
    <w:multiLevelType w:val="hybridMultilevel"/>
    <w:tmpl w:val="69A446A0"/>
    <w:lvl w:ilvl="0" w:tplc="DE24AC40">
      <w:start w:val="1"/>
      <w:numFmt w:val="bullet"/>
      <w:lvlText w:val="•"/>
      <w:lvlJc w:val="left"/>
      <w:pPr>
        <w:tabs>
          <w:tab w:val="num" w:pos="720"/>
        </w:tabs>
        <w:ind w:left="720" w:hanging="360"/>
      </w:pPr>
      <w:rPr>
        <w:rFonts w:ascii="Arial" w:hAnsi="Arial" w:hint="default"/>
      </w:rPr>
    </w:lvl>
    <w:lvl w:ilvl="1" w:tplc="A64AFB62" w:tentative="1">
      <w:start w:val="1"/>
      <w:numFmt w:val="bullet"/>
      <w:lvlText w:val="•"/>
      <w:lvlJc w:val="left"/>
      <w:pPr>
        <w:tabs>
          <w:tab w:val="num" w:pos="1440"/>
        </w:tabs>
        <w:ind w:left="1440" w:hanging="360"/>
      </w:pPr>
      <w:rPr>
        <w:rFonts w:ascii="Arial" w:hAnsi="Arial" w:hint="default"/>
      </w:rPr>
    </w:lvl>
    <w:lvl w:ilvl="2" w:tplc="61BA751C" w:tentative="1">
      <w:start w:val="1"/>
      <w:numFmt w:val="bullet"/>
      <w:lvlText w:val="•"/>
      <w:lvlJc w:val="left"/>
      <w:pPr>
        <w:tabs>
          <w:tab w:val="num" w:pos="2160"/>
        </w:tabs>
        <w:ind w:left="2160" w:hanging="360"/>
      </w:pPr>
      <w:rPr>
        <w:rFonts w:ascii="Arial" w:hAnsi="Arial" w:hint="default"/>
      </w:rPr>
    </w:lvl>
    <w:lvl w:ilvl="3" w:tplc="36084FCA" w:tentative="1">
      <w:start w:val="1"/>
      <w:numFmt w:val="bullet"/>
      <w:lvlText w:val="•"/>
      <w:lvlJc w:val="left"/>
      <w:pPr>
        <w:tabs>
          <w:tab w:val="num" w:pos="2880"/>
        </w:tabs>
        <w:ind w:left="2880" w:hanging="360"/>
      </w:pPr>
      <w:rPr>
        <w:rFonts w:ascii="Arial" w:hAnsi="Arial" w:hint="default"/>
      </w:rPr>
    </w:lvl>
    <w:lvl w:ilvl="4" w:tplc="771A851A" w:tentative="1">
      <w:start w:val="1"/>
      <w:numFmt w:val="bullet"/>
      <w:lvlText w:val="•"/>
      <w:lvlJc w:val="left"/>
      <w:pPr>
        <w:tabs>
          <w:tab w:val="num" w:pos="3600"/>
        </w:tabs>
        <w:ind w:left="3600" w:hanging="360"/>
      </w:pPr>
      <w:rPr>
        <w:rFonts w:ascii="Arial" w:hAnsi="Arial" w:hint="default"/>
      </w:rPr>
    </w:lvl>
    <w:lvl w:ilvl="5" w:tplc="BE2C3964" w:tentative="1">
      <w:start w:val="1"/>
      <w:numFmt w:val="bullet"/>
      <w:lvlText w:val="•"/>
      <w:lvlJc w:val="left"/>
      <w:pPr>
        <w:tabs>
          <w:tab w:val="num" w:pos="4320"/>
        </w:tabs>
        <w:ind w:left="4320" w:hanging="360"/>
      </w:pPr>
      <w:rPr>
        <w:rFonts w:ascii="Arial" w:hAnsi="Arial" w:hint="default"/>
      </w:rPr>
    </w:lvl>
    <w:lvl w:ilvl="6" w:tplc="0E8C5A42" w:tentative="1">
      <w:start w:val="1"/>
      <w:numFmt w:val="bullet"/>
      <w:lvlText w:val="•"/>
      <w:lvlJc w:val="left"/>
      <w:pPr>
        <w:tabs>
          <w:tab w:val="num" w:pos="5040"/>
        </w:tabs>
        <w:ind w:left="5040" w:hanging="360"/>
      </w:pPr>
      <w:rPr>
        <w:rFonts w:ascii="Arial" w:hAnsi="Arial" w:hint="default"/>
      </w:rPr>
    </w:lvl>
    <w:lvl w:ilvl="7" w:tplc="2B9A0FD4" w:tentative="1">
      <w:start w:val="1"/>
      <w:numFmt w:val="bullet"/>
      <w:lvlText w:val="•"/>
      <w:lvlJc w:val="left"/>
      <w:pPr>
        <w:tabs>
          <w:tab w:val="num" w:pos="5760"/>
        </w:tabs>
        <w:ind w:left="5760" w:hanging="360"/>
      </w:pPr>
      <w:rPr>
        <w:rFonts w:ascii="Arial" w:hAnsi="Arial" w:hint="default"/>
      </w:rPr>
    </w:lvl>
    <w:lvl w:ilvl="8" w:tplc="B0E84BC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94A737D"/>
    <w:multiLevelType w:val="hybridMultilevel"/>
    <w:tmpl w:val="B9DEF45C"/>
    <w:lvl w:ilvl="0" w:tplc="0CC4F57A">
      <w:start w:val="1"/>
      <w:numFmt w:val="bullet"/>
      <w:lvlText w:val="•"/>
      <w:lvlJc w:val="left"/>
      <w:pPr>
        <w:tabs>
          <w:tab w:val="num" w:pos="720"/>
        </w:tabs>
        <w:ind w:left="720" w:hanging="360"/>
      </w:pPr>
      <w:rPr>
        <w:rFonts w:ascii="Arial" w:hAnsi="Arial" w:hint="default"/>
      </w:rPr>
    </w:lvl>
    <w:lvl w:ilvl="1" w:tplc="06903CCA" w:tentative="1">
      <w:start w:val="1"/>
      <w:numFmt w:val="bullet"/>
      <w:lvlText w:val="•"/>
      <w:lvlJc w:val="left"/>
      <w:pPr>
        <w:tabs>
          <w:tab w:val="num" w:pos="1440"/>
        </w:tabs>
        <w:ind w:left="1440" w:hanging="360"/>
      </w:pPr>
      <w:rPr>
        <w:rFonts w:ascii="Arial" w:hAnsi="Arial" w:hint="default"/>
      </w:rPr>
    </w:lvl>
    <w:lvl w:ilvl="2" w:tplc="68BA0080" w:tentative="1">
      <w:start w:val="1"/>
      <w:numFmt w:val="bullet"/>
      <w:lvlText w:val="•"/>
      <w:lvlJc w:val="left"/>
      <w:pPr>
        <w:tabs>
          <w:tab w:val="num" w:pos="2160"/>
        </w:tabs>
        <w:ind w:left="2160" w:hanging="360"/>
      </w:pPr>
      <w:rPr>
        <w:rFonts w:ascii="Arial" w:hAnsi="Arial" w:hint="default"/>
      </w:rPr>
    </w:lvl>
    <w:lvl w:ilvl="3" w:tplc="AC42009E" w:tentative="1">
      <w:start w:val="1"/>
      <w:numFmt w:val="bullet"/>
      <w:lvlText w:val="•"/>
      <w:lvlJc w:val="left"/>
      <w:pPr>
        <w:tabs>
          <w:tab w:val="num" w:pos="2880"/>
        </w:tabs>
        <w:ind w:left="2880" w:hanging="360"/>
      </w:pPr>
      <w:rPr>
        <w:rFonts w:ascii="Arial" w:hAnsi="Arial" w:hint="default"/>
      </w:rPr>
    </w:lvl>
    <w:lvl w:ilvl="4" w:tplc="01346F76" w:tentative="1">
      <w:start w:val="1"/>
      <w:numFmt w:val="bullet"/>
      <w:lvlText w:val="•"/>
      <w:lvlJc w:val="left"/>
      <w:pPr>
        <w:tabs>
          <w:tab w:val="num" w:pos="3600"/>
        </w:tabs>
        <w:ind w:left="3600" w:hanging="360"/>
      </w:pPr>
      <w:rPr>
        <w:rFonts w:ascii="Arial" w:hAnsi="Arial" w:hint="default"/>
      </w:rPr>
    </w:lvl>
    <w:lvl w:ilvl="5" w:tplc="70689E50" w:tentative="1">
      <w:start w:val="1"/>
      <w:numFmt w:val="bullet"/>
      <w:lvlText w:val="•"/>
      <w:lvlJc w:val="left"/>
      <w:pPr>
        <w:tabs>
          <w:tab w:val="num" w:pos="4320"/>
        </w:tabs>
        <w:ind w:left="4320" w:hanging="360"/>
      </w:pPr>
      <w:rPr>
        <w:rFonts w:ascii="Arial" w:hAnsi="Arial" w:hint="default"/>
      </w:rPr>
    </w:lvl>
    <w:lvl w:ilvl="6" w:tplc="F95CC9DC" w:tentative="1">
      <w:start w:val="1"/>
      <w:numFmt w:val="bullet"/>
      <w:lvlText w:val="•"/>
      <w:lvlJc w:val="left"/>
      <w:pPr>
        <w:tabs>
          <w:tab w:val="num" w:pos="5040"/>
        </w:tabs>
        <w:ind w:left="5040" w:hanging="360"/>
      </w:pPr>
      <w:rPr>
        <w:rFonts w:ascii="Arial" w:hAnsi="Arial" w:hint="default"/>
      </w:rPr>
    </w:lvl>
    <w:lvl w:ilvl="7" w:tplc="BA40CAAC" w:tentative="1">
      <w:start w:val="1"/>
      <w:numFmt w:val="bullet"/>
      <w:lvlText w:val="•"/>
      <w:lvlJc w:val="left"/>
      <w:pPr>
        <w:tabs>
          <w:tab w:val="num" w:pos="5760"/>
        </w:tabs>
        <w:ind w:left="5760" w:hanging="360"/>
      </w:pPr>
      <w:rPr>
        <w:rFonts w:ascii="Arial" w:hAnsi="Arial" w:hint="default"/>
      </w:rPr>
    </w:lvl>
    <w:lvl w:ilvl="8" w:tplc="A720281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ACF1B55"/>
    <w:multiLevelType w:val="hybridMultilevel"/>
    <w:tmpl w:val="762873D8"/>
    <w:lvl w:ilvl="0" w:tplc="A49C816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D34105"/>
    <w:multiLevelType w:val="hybridMultilevel"/>
    <w:tmpl w:val="31C491F0"/>
    <w:lvl w:ilvl="0" w:tplc="3E500386">
      <w:start w:val="1"/>
      <w:numFmt w:val="bullet"/>
      <w:lvlText w:val="•"/>
      <w:lvlJc w:val="left"/>
      <w:pPr>
        <w:tabs>
          <w:tab w:val="num" w:pos="720"/>
        </w:tabs>
        <w:ind w:left="720" w:hanging="360"/>
      </w:pPr>
      <w:rPr>
        <w:rFonts w:ascii="Arial" w:hAnsi="Arial" w:hint="default"/>
      </w:rPr>
    </w:lvl>
    <w:lvl w:ilvl="1" w:tplc="936ADD6A" w:tentative="1">
      <w:start w:val="1"/>
      <w:numFmt w:val="bullet"/>
      <w:lvlText w:val="•"/>
      <w:lvlJc w:val="left"/>
      <w:pPr>
        <w:tabs>
          <w:tab w:val="num" w:pos="1440"/>
        </w:tabs>
        <w:ind w:left="1440" w:hanging="360"/>
      </w:pPr>
      <w:rPr>
        <w:rFonts w:ascii="Arial" w:hAnsi="Arial" w:hint="default"/>
      </w:rPr>
    </w:lvl>
    <w:lvl w:ilvl="2" w:tplc="DE9A58C6" w:tentative="1">
      <w:start w:val="1"/>
      <w:numFmt w:val="bullet"/>
      <w:lvlText w:val="•"/>
      <w:lvlJc w:val="left"/>
      <w:pPr>
        <w:tabs>
          <w:tab w:val="num" w:pos="2160"/>
        </w:tabs>
        <w:ind w:left="2160" w:hanging="360"/>
      </w:pPr>
      <w:rPr>
        <w:rFonts w:ascii="Arial" w:hAnsi="Arial" w:hint="default"/>
      </w:rPr>
    </w:lvl>
    <w:lvl w:ilvl="3" w:tplc="18084774" w:tentative="1">
      <w:start w:val="1"/>
      <w:numFmt w:val="bullet"/>
      <w:lvlText w:val="•"/>
      <w:lvlJc w:val="left"/>
      <w:pPr>
        <w:tabs>
          <w:tab w:val="num" w:pos="2880"/>
        </w:tabs>
        <w:ind w:left="2880" w:hanging="360"/>
      </w:pPr>
      <w:rPr>
        <w:rFonts w:ascii="Arial" w:hAnsi="Arial" w:hint="default"/>
      </w:rPr>
    </w:lvl>
    <w:lvl w:ilvl="4" w:tplc="AFE22514" w:tentative="1">
      <w:start w:val="1"/>
      <w:numFmt w:val="bullet"/>
      <w:lvlText w:val="•"/>
      <w:lvlJc w:val="left"/>
      <w:pPr>
        <w:tabs>
          <w:tab w:val="num" w:pos="3600"/>
        </w:tabs>
        <w:ind w:left="3600" w:hanging="360"/>
      </w:pPr>
      <w:rPr>
        <w:rFonts w:ascii="Arial" w:hAnsi="Arial" w:hint="default"/>
      </w:rPr>
    </w:lvl>
    <w:lvl w:ilvl="5" w:tplc="BADC0FD4" w:tentative="1">
      <w:start w:val="1"/>
      <w:numFmt w:val="bullet"/>
      <w:lvlText w:val="•"/>
      <w:lvlJc w:val="left"/>
      <w:pPr>
        <w:tabs>
          <w:tab w:val="num" w:pos="4320"/>
        </w:tabs>
        <w:ind w:left="4320" w:hanging="360"/>
      </w:pPr>
      <w:rPr>
        <w:rFonts w:ascii="Arial" w:hAnsi="Arial" w:hint="default"/>
      </w:rPr>
    </w:lvl>
    <w:lvl w:ilvl="6" w:tplc="AA18E4EE" w:tentative="1">
      <w:start w:val="1"/>
      <w:numFmt w:val="bullet"/>
      <w:lvlText w:val="•"/>
      <w:lvlJc w:val="left"/>
      <w:pPr>
        <w:tabs>
          <w:tab w:val="num" w:pos="5040"/>
        </w:tabs>
        <w:ind w:left="5040" w:hanging="360"/>
      </w:pPr>
      <w:rPr>
        <w:rFonts w:ascii="Arial" w:hAnsi="Arial" w:hint="default"/>
      </w:rPr>
    </w:lvl>
    <w:lvl w:ilvl="7" w:tplc="14D0F2EA" w:tentative="1">
      <w:start w:val="1"/>
      <w:numFmt w:val="bullet"/>
      <w:lvlText w:val="•"/>
      <w:lvlJc w:val="left"/>
      <w:pPr>
        <w:tabs>
          <w:tab w:val="num" w:pos="5760"/>
        </w:tabs>
        <w:ind w:left="5760" w:hanging="360"/>
      </w:pPr>
      <w:rPr>
        <w:rFonts w:ascii="Arial" w:hAnsi="Arial" w:hint="default"/>
      </w:rPr>
    </w:lvl>
    <w:lvl w:ilvl="8" w:tplc="99ACD43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EF36ED0"/>
    <w:multiLevelType w:val="hybridMultilevel"/>
    <w:tmpl w:val="0492B056"/>
    <w:lvl w:ilvl="0" w:tplc="04160011">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15:restartNumberingAfterBreak="0">
    <w:nsid w:val="32D25BAE"/>
    <w:multiLevelType w:val="hybridMultilevel"/>
    <w:tmpl w:val="ECDC48C6"/>
    <w:lvl w:ilvl="0" w:tplc="04160011">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37312131"/>
    <w:multiLevelType w:val="hybridMultilevel"/>
    <w:tmpl w:val="FCFCE186"/>
    <w:lvl w:ilvl="0" w:tplc="5F48B82C">
      <w:start w:val="1"/>
      <w:numFmt w:val="lowerLetter"/>
      <w:lvlText w:val="%1)"/>
      <w:lvlJc w:val="left"/>
      <w:pPr>
        <w:tabs>
          <w:tab w:val="num" w:pos="720"/>
        </w:tabs>
        <w:ind w:left="720" w:hanging="360"/>
      </w:pPr>
    </w:lvl>
    <w:lvl w:ilvl="1" w:tplc="1B18C91C" w:tentative="1">
      <w:start w:val="1"/>
      <w:numFmt w:val="lowerLetter"/>
      <w:lvlText w:val="%2)"/>
      <w:lvlJc w:val="left"/>
      <w:pPr>
        <w:tabs>
          <w:tab w:val="num" w:pos="1440"/>
        </w:tabs>
        <w:ind w:left="1440" w:hanging="360"/>
      </w:pPr>
    </w:lvl>
    <w:lvl w:ilvl="2" w:tplc="F5FC5E2C" w:tentative="1">
      <w:start w:val="1"/>
      <w:numFmt w:val="lowerLetter"/>
      <w:lvlText w:val="%3)"/>
      <w:lvlJc w:val="left"/>
      <w:pPr>
        <w:tabs>
          <w:tab w:val="num" w:pos="2160"/>
        </w:tabs>
        <w:ind w:left="2160" w:hanging="360"/>
      </w:pPr>
    </w:lvl>
    <w:lvl w:ilvl="3" w:tplc="5858B68C" w:tentative="1">
      <w:start w:val="1"/>
      <w:numFmt w:val="lowerLetter"/>
      <w:lvlText w:val="%4)"/>
      <w:lvlJc w:val="left"/>
      <w:pPr>
        <w:tabs>
          <w:tab w:val="num" w:pos="2880"/>
        </w:tabs>
        <w:ind w:left="2880" w:hanging="360"/>
      </w:pPr>
    </w:lvl>
    <w:lvl w:ilvl="4" w:tplc="CF6CF478" w:tentative="1">
      <w:start w:val="1"/>
      <w:numFmt w:val="lowerLetter"/>
      <w:lvlText w:val="%5)"/>
      <w:lvlJc w:val="left"/>
      <w:pPr>
        <w:tabs>
          <w:tab w:val="num" w:pos="3600"/>
        </w:tabs>
        <w:ind w:left="3600" w:hanging="360"/>
      </w:pPr>
    </w:lvl>
    <w:lvl w:ilvl="5" w:tplc="48B6C9A2" w:tentative="1">
      <w:start w:val="1"/>
      <w:numFmt w:val="lowerLetter"/>
      <w:lvlText w:val="%6)"/>
      <w:lvlJc w:val="left"/>
      <w:pPr>
        <w:tabs>
          <w:tab w:val="num" w:pos="4320"/>
        </w:tabs>
        <w:ind w:left="4320" w:hanging="360"/>
      </w:pPr>
    </w:lvl>
    <w:lvl w:ilvl="6" w:tplc="C868BF8C" w:tentative="1">
      <w:start w:val="1"/>
      <w:numFmt w:val="lowerLetter"/>
      <w:lvlText w:val="%7)"/>
      <w:lvlJc w:val="left"/>
      <w:pPr>
        <w:tabs>
          <w:tab w:val="num" w:pos="5040"/>
        </w:tabs>
        <w:ind w:left="5040" w:hanging="360"/>
      </w:pPr>
    </w:lvl>
    <w:lvl w:ilvl="7" w:tplc="F49CBB30" w:tentative="1">
      <w:start w:val="1"/>
      <w:numFmt w:val="lowerLetter"/>
      <w:lvlText w:val="%8)"/>
      <w:lvlJc w:val="left"/>
      <w:pPr>
        <w:tabs>
          <w:tab w:val="num" w:pos="5760"/>
        </w:tabs>
        <w:ind w:left="5760" w:hanging="360"/>
      </w:pPr>
    </w:lvl>
    <w:lvl w:ilvl="8" w:tplc="CE4A6E7E" w:tentative="1">
      <w:start w:val="1"/>
      <w:numFmt w:val="lowerLetter"/>
      <w:lvlText w:val="%9)"/>
      <w:lvlJc w:val="left"/>
      <w:pPr>
        <w:tabs>
          <w:tab w:val="num" w:pos="6480"/>
        </w:tabs>
        <w:ind w:left="6480" w:hanging="360"/>
      </w:pPr>
    </w:lvl>
  </w:abstractNum>
  <w:abstractNum w:abstractNumId="7" w15:restartNumberingAfterBreak="0">
    <w:nsid w:val="3EDA700C"/>
    <w:multiLevelType w:val="hybridMultilevel"/>
    <w:tmpl w:val="7E66795A"/>
    <w:lvl w:ilvl="0" w:tplc="7ECE4CBE">
      <w:start w:val="1"/>
      <w:numFmt w:val="lowerLetter"/>
      <w:lvlText w:val="%1)"/>
      <w:lvlJc w:val="left"/>
      <w:pPr>
        <w:ind w:left="218" w:hanging="360"/>
      </w:pPr>
      <w:rPr>
        <w:rFonts w:hint="default"/>
      </w:rPr>
    </w:lvl>
    <w:lvl w:ilvl="1" w:tplc="04160019" w:tentative="1">
      <w:start w:val="1"/>
      <w:numFmt w:val="lowerLetter"/>
      <w:lvlText w:val="%2."/>
      <w:lvlJc w:val="left"/>
      <w:pPr>
        <w:ind w:left="938" w:hanging="360"/>
      </w:pPr>
    </w:lvl>
    <w:lvl w:ilvl="2" w:tplc="0416001B" w:tentative="1">
      <w:start w:val="1"/>
      <w:numFmt w:val="lowerRoman"/>
      <w:lvlText w:val="%3."/>
      <w:lvlJc w:val="right"/>
      <w:pPr>
        <w:ind w:left="1658" w:hanging="180"/>
      </w:pPr>
    </w:lvl>
    <w:lvl w:ilvl="3" w:tplc="0416000F" w:tentative="1">
      <w:start w:val="1"/>
      <w:numFmt w:val="decimal"/>
      <w:lvlText w:val="%4."/>
      <w:lvlJc w:val="left"/>
      <w:pPr>
        <w:ind w:left="2378" w:hanging="360"/>
      </w:pPr>
    </w:lvl>
    <w:lvl w:ilvl="4" w:tplc="04160019" w:tentative="1">
      <w:start w:val="1"/>
      <w:numFmt w:val="lowerLetter"/>
      <w:lvlText w:val="%5."/>
      <w:lvlJc w:val="left"/>
      <w:pPr>
        <w:ind w:left="3098" w:hanging="360"/>
      </w:pPr>
    </w:lvl>
    <w:lvl w:ilvl="5" w:tplc="0416001B" w:tentative="1">
      <w:start w:val="1"/>
      <w:numFmt w:val="lowerRoman"/>
      <w:lvlText w:val="%6."/>
      <w:lvlJc w:val="right"/>
      <w:pPr>
        <w:ind w:left="3818" w:hanging="180"/>
      </w:pPr>
    </w:lvl>
    <w:lvl w:ilvl="6" w:tplc="0416000F" w:tentative="1">
      <w:start w:val="1"/>
      <w:numFmt w:val="decimal"/>
      <w:lvlText w:val="%7."/>
      <w:lvlJc w:val="left"/>
      <w:pPr>
        <w:ind w:left="4538" w:hanging="360"/>
      </w:pPr>
    </w:lvl>
    <w:lvl w:ilvl="7" w:tplc="04160019" w:tentative="1">
      <w:start w:val="1"/>
      <w:numFmt w:val="lowerLetter"/>
      <w:lvlText w:val="%8."/>
      <w:lvlJc w:val="left"/>
      <w:pPr>
        <w:ind w:left="5258" w:hanging="360"/>
      </w:pPr>
    </w:lvl>
    <w:lvl w:ilvl="8" w:tplc="0416001B" w:tentative="1">
      <w:start w:val="1"/>
      <w:numFmt w:val="lowerRoman"/>
      <w:lvlText w:val="%9."/>
      <w:lvlJc w:val="right"/>
      <w:pPr>
        <w:ind w:left="5978" w:hanging="180"/>
      </w:pPr>
    </w:lvl>
  </w:abstractNum>
  <w:abstractNum w:abstractNumId="8" w15:restartNumberingAfterBreak="0">
    <w:nsid w:val="6E074743"/>
    <w:multiLevelType w:val="hybridMultilevel"/>
    <w:tmpl w:val="52C4B79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F3D390D"/>
    <w:multiLevelType w:val="hybridMultilevel"/>
    <w:tmpl w:val="D402123C"/>
    <w:lvl w:ilvl="0" w:tplc="A9BC353A">
      <w:start w:val="1"/>
      <w:numFmt w:val="decimal"/>
      <w:lvlText w:val="%1)"/>
      <w:lvlJc w:val="left"/>
      <w:pPr>
        <w:ind w:left="371" w:hanging="360"/>
      </w:pPr>
      <w:rPr>
        <w:rFonts w:hint="default"/>
      </w:rPr>
    </w:lvl>
    <w:lvl w:ilvl="1" w:tplc="0344A8E4">
      <w:start w:val="1"/>
      <w:numFmt w:val="upperLetter"/>
      <w:lvlText w:val="%2)"/>
      <w:lvlJc w:val="left"/>
      <w:pPr>
        <w:ind w:left="1091" w:hanging="360"/>
      </w:pPr>
      <w:rPr>
        <w:rFonts w:asciiTheme="minorHAnsi" w:eastAsiaTheme="minorHAnsi" w:hAnsiTheme="minorHAnsi" w:cstheme="minorBidi"/>
      </w:rPr>
    </w:lvl>
    <w:lvl w:ilvl="2" w:tplc="0416001B" w:tentative="1">
      <w:start w:val="1"/>
      <w:numFmt w:val="lowerRoman"/>
      <w:lvlText w:val="%3."/>
      <w:lvlJc w:val="right"/>
      <w:pPr>
        <w:ind w:left="1811" w:hanging="180"/>
      </w:pPr>
    </w:lvl>
    <w:lvl w:ilvl="3" w:tplc="0416000F" w:tentative="1">
      <w:start w:val="1"/>
      <w:numFmt w:val="decimal"/>
      <w:lvlText w:val="%4."/>
      <w:lvlJc w:val="left"/>
      <w:pPr>
        <w:ind w:left="2531" w:hanging="360"/>
      </w:pPr>
    </w:lvl>
    <w:lvl w:ilvl="4" w:tplc="04160019" w:tentative="1">
      <w:start w:val="1"/>
      <w:numFmt w:val="lowerLetter"/>
      <w:lvlText w:val="%5."/>
      <w:lvlJc w:val="left"/>
      <w:pPr>
        <w:ind w:left="3251" w:hanging="360"/>
      </w:pPr>
    </w:lvl>
    <w:lvl w:ilvl="5" w:tplc="0416001B" w:tentative="1">
      <w:start w:val="1"/>
      <w:numFmt w:val="lowerRoman"/>
      <w:lvlText w:val="%6."/>
      <w:lvlJc w:val="right"/>
      <w:pPr>
        <w:ind w:left="3971" w:hanging="180"/>
      </w:pPr>
    </w:lvl>
    <w:lvl w:ilvl="6" w:tplc="0416000F" w:tentative="1">
      <w:start w:val="1"/>
      <w:numFmt w:val="decimal"/>
      <w:lvlText w:val="%7."/>
      <w:lvlJc w:val="left"/>
      <w:pPr>
        <w:ind w:left="4691" w:hanging="360"/>
      </w:pPr>
    </w:lvl>
    <w:lvl w:ilvl="7" w:tplc="04160019" w:tentative="1">
      <w:start w:val="1"/>
      <w:numFmt w:val="lowerLetter"/>
      <w:lvlText w:val="%8."/>
      <w:lvlJc w:val="left"/>
      <w:pPr>
        <w:ind w:left="5411" w:hanging="360"/>
      </w:pPr>
    </w:lvl>
    <w:lvl w:ilvl="8" w:tplc="0416001B" w:tentative="1">
      <w:start w:val="1"/>
      <w:numFmt w:val="lowerRoman"/>
      <w:lvlText w:val="%9."/>
      <w:lvlJc w:val="right"/>
      <w:pPr>
        <w:ind w:left="6131" w:hanging="180"/>
      </w:pPr>
    </w:lvl>
  </w:abstractNum>
  <w:abstractNum w:abstractNumId="10" w15:restartNumberingAfterBreak="0">
    <w:nsid w:val="7A891E56"/>
    <w:multiLevelType w:val="hybridMultilevel"/>
    <w:tmpl w:val="2BEA150E"/>
    <w:lvl w:ilvl="0" w:tplc="A49C816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50701626">
    <w:abstractNumId w:val="0"/>
  </w:num>
  <w:num w:numId="2" w16cid:durableId="302194093">
    <w:abstractNumId w:val="8"/>
  </w:num>
  <w:num w:numId="3" w16cid:durableId="2070373663">
    <w:abstractNumId w:val="4"/>
  </w:num>
  <w:num w:numId="4" w16cid:durableId="111898715">
    <w:abstractNumId w:val="5"/>
  </w:num>
  <w:num w:numId="5" w16cid:durableId="2022194505">
    <w:abstractNumId w:val="9"/>
  </w:num>
  <w:num w:numId="6" w16cid:durableId="546995567">
    <w:abstractNumId w:val="10"/>
  </w:num>
  <w:num w:numId="7" w16cid:durableId="772822815">
    <w:abstractNumId w:val="2"/>
  </w:num>
  <w:num w:numId="8" w16cid:durableId="1927880458">
    <w:abstractNumId w:val="3"/>
  </w:num>
  <w:num w:numId="9" w16cid:durableId="228655265">
    <w:abstractNumId w:val="7"/>
  </w:num>
  <w:num w:numId="10" w16cid:durableId="507646674">
    <w:abstractNumId w:val="6"/>
  </w:num>
  <w:num w:numId="11" w16cid:durableId="331883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724"/>
    <w:rsid w:val="00000696"/>
    <w:rsid w:val="001A4CC3"/>
    <w:rsid w:val="002447D3"/>
    <w:rsid w:val="004742CB"/>
    <w:rsid w:val="008C02D1"/>
    <w:rsid w:val="00953618"/>
    <w:rsid w:val="00A76F44"/>
    <w:rsid w:val="00AA1DA3"/>
    <w:rsid w:val="00BE3F39"/>
    <w:rsid w:val="00FC07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209A7"/>
  <w15:chartTrackingRefBased/>
  <w15:docId w15:val="{D377D01D-6784-4E43-8A23-409368878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FC07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FC07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FC072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FC072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FC072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FC072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C072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C072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C0724"/>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C0724"/>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FC0724"/>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FC0724"/>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FC0724"/>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FC0724"/>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FC072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C072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C072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C0724"/>
    <w:rPr>
      <w:rFonts w:eastAsiaTheme="majorEastAsia" w:cstheme="majorBidi"/>
      <w:color w:val="272727" w:themeColor="text1" w:themeTint="D8"/>
    </w:rPr>
  </w:style>
  <w:style w:type="paragraph" w:styleId="Ttulo">
    <w:name w:val="Title"/>
    <w:basedOn w:val="Normal"/>
    <w:next w:val="Normal"/>
    <w:link w:val="TtuloChar"/>
    <w:uiPriority w:val="10"/>
    <w:qFormat/>
    <w:rsid w:val="00FC07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C072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C072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C072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C0724"/>
    <w:pPr>
      <w:spacing w:before="160"/>
      <w:jc w:val="center"/>
    </w:pPr>
    <w:rPr>
      <w:i/>
      <w:iCs/>
      <w:color w:val="404040" w:themeColor="text1" w:themeTint="BF"/>
    </w:rPr>
  </w:style>
  <w:style w:type="character" w:customStyle="1" w:styleId="CitaoChar">
    <w:name w:val="Citação Char"/>
    <w:basedOn w:val="Fontepargpadro"/>
    <w:link w:val="Citao"/>
    <w:uiPriority w:val="29"/>
    <w:rsid w:val="00FC0724"/>
    <w:rPr>
      <w:i/>
      <w:iCs/>
      <w:color w:val="404040" w:themeColor="text1" w:themeTint="BF"/>
    </w:rPr>
  </w:style>
  <w:style w:type="paragraph" w:styleId="PargrafodaLista">
    <w:name w:val="List Paragraph"/>
    <w:basedOn w:val="Normal"/>
    <w:uiPriority w:val="34"/>
    <w:qFormat/>
    <w:rsid w:val="00FC0724"/>
    <w:pPr>
      <w:ind w:left="720"/>
      <w:contextualSpacing/>
    </w:pPr>
  </w:style>
  <w:style w:type="character" w:styleId="nfaseIntensa">
    <w:name w:val="Intense Emphasis"/>
    <w:basedOn w:val="Fontepargpadro"/>
    <w:uiPriority w:val="21"/>
    <w:qFormat/>
    <w:rsid w:val="00FC0724"/>
    <w:rPr>
      <w:i/>
      <w:iCs/>
      <w:color w:val="2F5496" w:themeColor="accent1" w:themeShade="BF"/>
    </w:rPr>
  </w:style>
  <w:style w:type="paragraph" w:styleId="CitaoIntensa">
    <w:name w:val="Intense Quote"/>
    <w:basedOn w:val="Normal"/>
    <w:next w:val="Normal"/>
    <w:link w:val="CitaoIntensaChar"/>
    <w:uiPriority w:val="30"/>
    <w:qFormat/>
    <w:rsid w:val="00FC07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FC0724"/>
    <w:rPr>
      <w:i/>
      <w:iCs/>
      <w:color w:val="2F5496" w:themeColor="accent1" w:themeShade="BF"/>
    </w:rPr>
  </w:style>
  <w:style w:type="character" w:styleId="RefernciaIntensa">
    <w:name w:val="Intense Reference"/>
    <w:basedOn w:val="Fontepargpadro"/>
    <w:uiPriority w:val="32"/>
    <w:qFormat/>
    <w:rsid w:val="00FC0724"/>
    <w:rPr>
      <w:b/>
      <w:bCs/>
      <w:smallCaps/>
      <w:color w:val="2F5496" w:themeColor="accent1" w:themeShade="BF"/>
      <w:spacing w:val="5"/>
    </w:rPr>
  </w:style>
  <w:style w:type="paragraph" w:styleId="NormalWeb">
    <w:name w:val="Normal (Web)"/>
    <w:basedOn w:val="Normal"/>
    <w:uiPriority w:val="99"/>
    <w:semiHidden/>
    <w:unhideWhenUsed/>
    <w:rsid w:val="00FC0724"/>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25703">
      <w:bodyDiv w:val="1"/>
      <w:marLeft w:val="0"/>
      <w:marRight w:val="0"/>
      <w:marTop w:val="0"/>
      <w:marBottom w:val="0"/>
      <w:divBdr>
        <w:top w:val="none" w:sz="0" w:space="0" w:color="auto"/>
        <w:left w:val="none" w:sz="0" w:space="0" w:color="auto"/>
        <w:bottom w:val="none" w:sz="0" w:space="0" w:color="auto"/>
        <w:right w:val="none" w:sz="0" w:space="0" w:color="auto"/>
      </w:divBdr>
      <w:divsChild>
        <w:div w:id="1507356492">
          <w:marLeft w:val="547"/>
          <w:marRight w:val="0"/>
          <w:marTop w:val="0"/>
          <w:marBottom w:val="0"/>
          <w:divBdr>
            <w:top w:val="none" w:sz="0" w:space="0" w:color="auto"/>
            <w:left w:val="none" w:sz="0" w:space="0" w:color="auto"/>
            <w:bottom w:val="none" w:sz="0" w:space="0" w:color="auto"/>
            <w:right w:val="none" w:sz="0" w:space="0" w:color="auto"/>
          </w:divBdr>
        </w:div>
        <w:div w:id="1038898662">
          <w:marLeft w:val="547"/>
          <w:marRight w:val="0"/>
          <w:marTop w:val="0"/>
          <w:marBottom w:val="0"/>
          <w:divBdr>
            <w:top w:val="none" w:sz="0" w:space="0" w:color="auto"/>
            <w:left w:val="none" w:sz="0" w:space="0" w:color="auto"/>
            <w:bottom w:val="none" w:sz="0" w:space="0" w:color="auto"/>
            <w:right w:val="none" w:sz="0" w:space="0" w:color="auto"/>
          </w:divBdr>
        </w:div>
        <w:div w:id="962005808">
          <w:marLeft w:val="547"/>
          <w:marRight w:val="0"/>
          <w:marTop w:val="0"/>
          <w:marBottom w:val="0"/>
          <w:divBdr>
            <w:top w:val="none" w:sz="0" w:space="0" w:color="auto"/>
            <w:left w:val="none" w:sz="0" w:space="0" w:color="auto"/>
            <w:bottom w:val="none" w:sz="0" w:space="0" w:color="auto"/>
            <w:right w:val="none" w:sz="0" w:space="0" w:color="auto"/>
          </w:divBdr>
        </w:div>
        <w:div w:id="546066740">
          <w:marLeft w:val="547"/>
          <w:marRight w:val="0"/>
          <w:marTop w:val="0"/>
          <w:marBottom w:val="0"/>
          <w:divBdr>
            <w:top w:val="none" w:sz="0" w:space="0" w:color="auto"/>
            <w:left w:val="none" w:sz="0" w:space="0" w:color="auto"/>
            <w:bottom w:val="none" w:sz="0" w:space="0" w:color="auto"/>
            <w:right w:val="none" w:sz="0" w:space="0" w:color="auto"/>
          </w:divBdr>
        </w:div>
        <w:div w:id="1402945500">
          <w:marLeft w:val="547"/>
          <w:marRight w:val="0"/>
          <w:marTop w:val="0"/>
          <w:marBottom w:val="0"/>
          <w:divBdr>
            <w:top w:val="none" w:sz="0" w:space="0" w:color="auto"/>
            <w:left w:val="none" w:sz="0" w:space="0" w:color="auto"/>
            <w:bottom w:val="none" w:sz="0" w:space="0" w:color="auto"/>
            <w:right w:val="none" w:sz="0" w:space="0" w:color="auto"/>
          </w:divBdr>
        </w:div>
      </w:divsChild>
    </w:div>
    <w:div w:id="361518053">
      <w:bodyDiv w:val="1"/>
      <w:marLeft w:val="0"/>
      <w:marRight w:val="0"/>
      <w:marTop w:val="0"/>
      <w:marBottom w:val="0"/>
      <w:divBdr>
        <w:top w:val="none" w:sz="0" w:space="0" w:color="auto"/>
        <w:left w:val="none" w:sz="0" w:space="0" w:color="auto"/>
        <w:bottom w:val="none" w:sz="0" w:space="0" w:color="auto"/>
        <w:right w:val="none" w:sz="0" w:space="0" w:color="auto"/>
      </w:divBdr>
    </w:div>
    <w:div w:id="926109266">
      <w:bodyDiv w:val="1"/>
      <w:marLeft w:val="0"/>
      <w:marRight w:val="0"/>
      <w:marTop w:val="0"/>
      <w:marBottom w:val="0"/>
      <w:divBdr>
        <w:top w:val="none" w:sz="0" w:space="0" w:color="auto"/>
        <w:left w:val="none" w:sz="0" w:space="0" w:color="auto"/>
        <w:bottom w:val="none" w:sz="0" w:space="0" w:color="auto"/>
        <w:right w:val="none" w:sz="0" w:space="0" w:color="auto"/>
      </w:divBdr>
      <w:divsChild>
        <w:div w:id="292096903">
          <w:marLeft w:val="360"/>
          <w:marRight w:val="0"/>
          <w:marTop w:val="200"/>
          <w:marBottom w:val="0"/>
          <w:divBdr>
            <w:top w:val="none" w:sz="0" w:space="0" w:color="auto"/>
            <w:left w:val="none" w:sz="0" w:space="0" w:color="auto"/>
            <w:bottom w:val="none" w:sz="0" w:space="0" w:color="auto"/>
            <w:right w:val="none" w:sz="0" w:space="0" w:color="auto"/>
          </w:divBdr>
        </w:div>
      </w:divsChild>
    </w:div>
    <w:div w:id="1422607886">
      <w:bodyDiv w:val="1"/>
      <w:marLeft w:val="0"/>
      <w:marRight w:val="0"/>
      <w:marTop w:val="0"/>
      <w:marBottom w:val="0"/>
      <w:divBdr>
        <w:top w:val="none" w:sz="0" w:space="0" w:color="auto"/>
        <w:left w:val="none" w:sz="0" w:space="0" w:color="auto"/>
        <w:bottom w:val="none" w:sz="0" w:space="0" w:color="auto"/>
        <w:right w:val="none" w:sz="0" w:space="0" w:color="auto"/>
      </w:divBdr>
      <w:divsChild>
        <w:div w:id="1838300300">
          <w:marLeft w:val="360"/>
          <w:marRight w:val="0"/>
          <w:marTop w:val="200"/>
          <w:marBottom w:val="0"/>
          <w:divBdr>
            <w:top w:val="none" w:sz="0" w:space="0" w:color="auto"/>
            <w:left w:val="none" w:sz="0" w:space="0" w:color="auto"/>
            <w:bottom w:val="none" w:sz="0" w:space="0" w:color="auto"/>
            <w:right w:val="none" w:sz="0" w:space="0" w:color="auto"/>
          </w:divBdr>
        </w:div>
        <w:div w:id="1937327530">
          <w:marLeft w:val="360"/>
          <w:marRight w:val="0"/>
          <w:marTop w:val="200"/>
          <w:marBottom w:val="0"/>
          <w:divBdr>
            <w:top w:val="none" w:sz="0" w:space="0" w:color="auto"/>
            <w:left w:val="none" w:sz="0" w:space="0" w:color="auto"/>
            <w:bottom w:val="none" w:sz="0" w:space="0" w:color="auto"/>
            <w:right w:val="none" w:sz="0" w:space="0" w:color="auto"/>
          </w:divBdr>
        </w:div>
        <w:div w:id="641546760">
          <w:marLeft w:val="360"/>
          <w:marRight w:val="0"/>
          <w:marTop w:val="200"/>
          <w:marBottom w:val="0"/>
          <w:divBdr>
            <w:top w:val="none" w:sz="0" w:space="0" w:color="auto"/>
            <w:left w:val="none" w:sz="0" w:space="0" w:color="auto"/>
            <w:bottom w:val="none" w:sz="0" w:space="0" w:color="auto"/>
            <w:right w:val="none" w:sz="0" w:space="0" w:color="auto"/>
          </w:divBdr>
        </w:div>
      </w:divsChild>
    </w:div>
    <w:div w:id="1672486146">
      <w:bodyDiv w:val="1"/>
      <w:marLeft w:val="0"/>
      <w:marRight w:val="0"/>
      <w:marTop w:val="0"/>
      <w:marBottom w:val="0"/>
      <w:divBdr>
        <w:top w:val="none" w:sz="0" w:space="0" w:color="auto"/>
        <w:left w:val="none" w:sz="0" w:space="0" w:color="auto"/>
        <w:bottom w:val="none" w:sz="0" w:space="0" w:color="auto"/>
        <w:right w:val="none" w:sz="0" w:space="0" w:color="auto"/>
      </w:divBdr>
      <w:divsChild>
        <w:div w:id="36904051">
          <w:marLeft w:val="360"/>
          <w:marRight w:val="0"/>
          <w:marTop w:val="200"/>
          <w:marBottom w:val="0"/>
          <w:divBdr>
            <w:top w:val="none" w:sz="0" w:space="0" w:color="auto"/>
            <w:left w:val="none" w:sz="0" w:space="0" w:color="auto"/>
            <w:bottom w:val="none" w:sz="0" w:space="0" w:color="auto"/>
            <w:right w:val="none" w:sz="0" w:space="0" w:color="auto"/>
          </w:divBdr>
        </w:div>
        <w:div w:id="1651403626">
          <w:marLeft w:val="360"/>
          <w:marRight w:val="0"/>
          <w:marTop w:val="200"/>
          <w:marBottom w:val="0"/>
          <w:divBdr>
            <w:top w:val="none" w:sz="0" w:space="0" w:color="auto"/>
            <w:left w:val="none" w:sz="0" w:space="0" w:color="auto"/>
            <w:bottom w:val="none" w:sz="0" w:space="0" w:color="auto"/>
            <w:right w:val="none" w:sz="0" w:space="0" w:color="auto"/>
          </w:divBdr>
        </w:div>
        <w:div w:id="139311835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361</Words>
  <Characters>1950</Characters>
  <Application>Microsoft Office Word</Application>
  <DocSecurity>0</DocSecurity>
  <Lines>16</Lines>
  <Paragraphs>4</Paragraphs>
  <ScaleCrop>false</ScaleCrop>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Maia</dc:creator>
  <cp:keywords/>
  <dc:description/>
  <cp:lastModifiedBy>Mariana Maia</cp:lastModifiedBy>
  <cp:revision>1</cp:revision>
  <dcterms:created xsi:type="dcterms:W3CDTF">2025-05-28T12:55:00Z</dcterms:created>
  <dcterms:modified xsi:type="dcterms:W3CDTF">2025-05-28T13:01:00Z</dcterms:modified>
</cp:coreProperties>
</file>